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2" w:rsidRDefault="00916712" w:rsidP="00916712">
      <w:pPr>
        <w:rPr>
          <w:b/>
          <w:lang w:val="hr-HR"/>
        </w:rPr>
      </w:pPr>
      <w:r>
        <w:rPr>
          <w:b/>
          <w:lang w:val="hr-HR"/>
        </w:rPr>
        <w:t>BJELOVARSKO-BILOGORSKA ŽUPANIJA</w:t>
      </w:r>
    </w:p>
    <w:p w:rsidR="00916712" w:rsidRDefault="00916712" w:rsidP="00916712">
      <w:pPr>
        <w:rPr>
          <w:b/>
          <w:lang w:val="hr-HR"/>
        </w:rPr>
      </w:pPr>
      <w:r>
        <w:rPr>
          <w:b/>
          <w:lang w:val="hr-HR"/>
        </w:rPr>
        <w:t>ČEŠKA OSNOVNA ŠKOLA JOSIPA RUŽIČKE KONČANICA</w:t>
      </w:r>
    </w:p>
    <w:p w:rsidR="00916712" w:rsidRPr="000712C4" w:rsidRDefault="00916712" w:rsidP="00916712">
      <w:pPr>
        <w:rPr>
          <w:b/>
        </w:rPr>
      </w:pPr>
      <w:r w:rsidRPr="000712C4">
        <w:rPr>
          <w:b/>
        </w:rPr>
        <w:t xml:space="preserve">ČESKÁ ZÁKLADNÍ ŠKOLA </w:t>
      </w:r>
      <w:r>
        <w:rPr>
          <w:b/>
        </w:rPr>
        <w:t>JOSEFA RŮŽIČKY KONČENICE</w:t>
      </w:r>
    </w:p>
    <w:p w:rsidR="00916712" w:rsidRPr="000712C4" w:rsidRDefault="00916712" w:rsidP="00916712">
      <w:pPr>
        <w:ind w:left="360"/>
        <w:rPr>
          <w:b/>
        </w:rPr>
      </w:pPr>
      <w:r w:rsidRPr="000712C4">
        <w:rPr>
          <w:b/>
        </w:rPr>
        <w:t xml:space="preserve">                        </w:t>
      </w:r>
      <w:r>
        <w:rPr>
          <w:b/>
        </w:rPr>
        <w:t>KONČANICA 258</w:t>
      </w:r>
    </w:p>
    <w:p w:rsidR="00916712" w:rsidRDefault="00916712" w:rsidP="00916712">
      <w:pPr>
        <w:ind w:left="360"/>
      </w:pPr>
    </w:p>
    <w:p w:rsidR="00916712" w:rsidRDefault="00916712" w:rsidP="00916712">
      <w:pPr>
        <w:ind w:left="360"/>
      </w:pPr>
    </w:p>
    <w:p w:rsidR="00916712" w:rsidRDefault="00916712" w:rsidP="00916712">
      <w:r>
        <w:t xml:space="preserve">      KLASA:130-04/17-01/03</w:t>
      </w:r>
    </w:p>
    <w:p w:rsidR="00916712" w:rsidRDefault="00916712" w:rsidP="00916712">
      <w:pPr>
        <w:ind w:left="360"/>
      </w:pPr>
      <w:r>
        <w:t>URBROJ: 2103-69-01-17-2</w:t>
      </w:r>
    </w:p>
    <w:p w:rsidR="00916712" w:rsidRDefault="00916712" w:rsidP="00916712">
      <w:r>
        <w:t xml:space="preserve">      Končanica, 7. travnja 2017. </w:t>
      </w:r>
    </w:p>
    <w:p w:rsidR="00916712" w:rsidRPr="00F85A4E" w:rsidRDefault="00916712" w:rsidP="00916712">
      <w:pPr>
        <w:pStyle w:val="Naslov2"/>
        <w:rPr>
          <w:b w:val="0"/>
          <w:sz w:val="24"/>
          <w:szCs w:val="24"/>
          <w:lang w:val="cs-CZ"/>
        </w:rPr>
      </w:pPr>
      <w:r>
        <w:rPr>
          <w:b w:val="0"/>
          <w:bCs w:val="0"/>
          <w:sz w:val="24"/>
          <w:szCs w:val="24"/>
          <w:lang w:val="cs-CZ"/>
        </w:rPr>
        <w:t xml:space="preserve">      </w:t>
      </w:r>
      <w:r w:rsidRPr="0018020E">
        <w:rPr>
          <w:b w:val="0"/>
          <w:sz w:val="24"/>
          <w:szCs w:val="24"/>
        </w:rPr>
        <w:t xml:space="preserve">Na temelju članka </w:t>
      </w:r>
      <w:r>
        <w:rPr>
          <w:b w:val="0"/>
          <w:sz w:val="24"/>
          <w:szCs w:val="24"/>
        </w:rPr>
        <w:t>14</w:t>
      </w:r>
      <w:r w:rsidRPr="0018020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stavka 7. te članka 15. stavka 4. a u vezi članka 12. stavkama 5. i 6. </w:t>
      </w:r>
      <w:r w:rsidRPr="0018020E">
        <w:rPr>
          <w:b w:val="0"/>
          <w:color w:val="000000"/>
          <w:sz w:val="24"/>
          <w:szCs w:val="24"/>
        </w:rPr>
        <w:t>Pravilnika o izvođenju izleta, ekskurzija i drugih odgojno-obrazovnih aktivnosti izvan škole</w:t>
      </w:r>
      <w:r>
        <w:rPr>
          <w:b w:val="0"/>
          <w:color w:val="000000"/>
          <w:sz w:val="24"/>
          <w:szCs w:val="24"/>
        </w:rPr>
        <w:t xml:space="preserve"> /NN br. 87/14 i 81/2015/a u vezi sa člankom 15 Pravilnika,  </w:t>
      </w:r>
      <w:r w:rsidRPr="0018020E">
        <w:rPr>
          <w:b w:val="0"/>
          <w:sz w:val="24"/>
          <w:szCs w:val="24"/>
          <w:lang w:val="cs-CZ"/>
        </w:rPr>
        <w:t xml:space="preserve">Povjerenstvo </w:t>
      </w:r>
      <w:r>
        <w:rPr>
          <w:b w:val="0"/>
          <w:sz w:val="24"/>
          <w:szCs w:val="24"/>
          <w:lang w:val="cs-CZ"/>
        </w:rPr>
        <w:t>i roditelji svih učenika</w:t>
      </w:r>
      <w:r w:rsidRPr="0018020E">
        <w:rPr>
          <w:b w:val="0"/>
          <w:sz w:val="24"/>
          <w:szCs w:val="24"/>
          <w:lang w:val="cs-CZ"/>
        </w:rPr>
        <w:t xml:space="preserve"> na sjednici održanoj </w:t>
      </w:r>
      <w:r>
        <w:rPr>
          <w:b w:val="0"/>
          <w:sz w:val="24"/>
          <w:szCs w:val="24"/>
          <w:lang w:val="cs-CZ"/>
        </w:rPr>
        <w:t>6. travnja 2017</w:t>
      </w:r>
      <w:r w:rsidRPr="0018020E">
        <w:rPr>
          <w:b w:val="0"/>
          <w:sz w:val="24"/>
          <w:szCs w:val="24"/>
          <w:lang w:val="cs-CZ"/>
        </w:rPr>
        <w:t xml:space="preserve">. g.  </w:t>
      </w:r>
      <w:r>
        <w:rPr>
          <w:b w:val="0"/>
          <w:sz w:val="24"/>
          <w:szCs w:val="24"/>
          <w:lang w:val="cs-CZ"/>
        </w:rPr>
        <w:t>donose</w:t>
      </w:r>
    </w:p>
    <w:p w:rsidR="00916712" w:rsidRPr="00B641A5" w:rsidRDefault="00916712" w:rsidP="00916712">
      <w:pPr>
        <w:ind w:left="360"/>
        <w:jc w:val="center"/>
        <w:rPr>
          <w:b/>
          <w:sz w:val="28"/>
          <w:szCs w:val="28"/>
        </w:rPr>
      </w:pPr>
      <w:r w:rsidRPr="00B641A5">
        <w:rPr>
          <w:b/>
          <w:sz w:val="28"/>
          <w:szCs w:val="28"/>
        </w:rPr>
        <w:t>ODLUKU</w:t>
      </w:r>
    </w:p>
    <w:p w:rsidR="00916712" w:rsidRPr="000712C4" w:rsidRDefault="00916712" w:rsidP="00916712">
      <w:pPr>
        <w:ind w:left="360"/>
        <w:jc w:val="center"/>
        <w:rPr>
          <w:b/>
        </w:rPr>
      </w:pPr>
      <w:r>
        <w:rPr>
          <w:b/>
        </w:rPr>
        <w:t xml:space="preserve">o izboru turističke agencije za realizaciju </w:t>
      </w:r>
    </w:p>
    <w:p w:rsidR="00916712" w:rsidRDefault="00916712" w:rsidP="00916712">
      <w:pPr>
        <w:ind w:left="360"/>
        <w:rPr>
          <w:b/>
        </w:rPr>
      </w:pPr>
      <w:r>
        <w:rPr>
          <w:b/>
        </w:rPr>
        <w:t xml:space="preserve">                                          jednodnevne  izvanučioničke nastave  </w:t>
      </w:r>
    </w:p>
    <w:p w:rsidR="00916712" w:rsidRPr="00FB5CE5" w:rsidRDefault="00916712" w:rsidP="00916712">
      <w:pPr>
        <w:ind w:left="360"/>
        <w:rPr>
          <w:b/>
        </w:rPr>
      </w:pPr>
      <w:r>
        <w:rPr>
          <w:b/>
        </w:rPr>
        <w:t xml:space="preserve">                                          SKRAD – RIJEKA - OPATIJA </w:t>
      </w:r>
    </w:p>
    <w:p w:rsidR="00916712" w:rsidRDefault="00916712" w:rsidP="00916712">
      <w:pPr>
        <w:ind w:left="360"/>
        <w:rPr>
          <w:b/>
        </w:rPr>
      </w:pPr>
      <w:r>
        <w:rPr>
          <w:b/>
        </w:rPr>
        <w:t xml:space="preserve">                                                    </w:t>
      </w:r>
      <w:r w:rsidRPr="00B641A5">
        <w:rPr>
          <w:b/>
        </w:rPr>
        <w:t xml:space="preserve"> </w:t>
      </w:r>
      <w:r>
        <w:rPr>
          <w:b/>
        </w:rPr>
        <w:t>u svibnju 2017.godine</w:t>
      </w:r>
      <w:r w:rsidRPr="00B641A5">
        <w:rPr>
          <w:b/>
        </w:rPr>
        <w:t xml:space="preserve">  </w:t>
      </w:r>
    </w:p>
    <w:p w:rsidR="00916712" w:rsidRPr="00B641A5" w:rsidRDefault="00916712" w:rsidP="00916712">
      <w:pPr>
        <w:ind w:left="360"/>
        <w:rPr>
          <w:b/>
        </w:rPr>
      </w:pPr>
    </w:p>
    <w:p w:rsidR="00916712" w:rsidRDefault="00916712" w:rsidP="00916712">
      <w:pPr>
        <w:ind w:left="360"/>
      </w:pPr>
    </w:p>
    <w:p w:rsidR="00916712" w:rsidRPr="00AC6FF4" w:rsidRDefault="00916712" w:rsidP="00916712">
      <w:pPr>
        <w:ind w:left="360"/>
        <w:jc w:val="center"/>
        <w:rPr>
          <w:b/>
        </w:rPr>
      </w:pPr>
      <w:r>
        <w:rPr>
          <w:b/>
        </w:rPr>
        <w:t>I.</w:t>
      </w:r>
    </w:p>
    <w:p w:rsidR="00916712" w:rsidRDefault="00916712" w:rsidP="00916712">
      <w:pPr>
        <w:ind w:left="360"/>
      </w:pPr>
      <w:r>
        <w:tab/>
        <w:t xml:space="preserve">Povjerenstvo za provedbu javnog poziva i izbor ponuda za provođenje i organizaciju jednodnevne izvanučioničke nastave za školsku godinu 2016./17. u sastavu predstavnika roditelja učenika, učitelja voditelja i predstavnika razrednih odjela na sastanku održanom </w:t>
      </w:r>
    </w:p>
    <w:p w:rsidR="00916712" w:rsidRDefault="00916712" w:rsidP="00916712">
      <w:pPr>
        <w:ind w:left="360"/>
      </w:pPr>
      <w:r>
        <w:t>6.travnja 2017.godine nakon provedenog glasovanja jednoglasno je izabralo:</w:t>
      </w:r>
    </w:p>
    <w:p w:rsidR="00916712" w:rsidRDefault="00916712" w:rsidP="00916712">
      <w:pPr>
        <w:ind w:left="360"/>
      </w:pPr>
    </w:p>
    <w:p w:rsidR="00916712" w:rsidRDefault="00916712" w:rsidP="00916712">
      <w:pPr>
        <w:rPr>
          <w:b/>
        </w:rPr>
      </w:pPr>
      <w:r>
        <w:t xml:space="preserve">                                                    </w:t>
      </w:r>
      <w:r>
        <w:rPr>
          <w:b/>
        </w:rPr>
        <w:t>TURISTIČKA AGENCIJA</w:t>
      </w:r>
    </w:p>
    <w:p w:rsidR="00916712" w:rsidRPr="00681027" w:rsidRDefault="00916712" w:rsidP="00916712">
      <w:pPr>
        <w:ind w:left="360"/>
        <w:jc w:val="center"/>
        <w:rPr>
          <w:b/>
        </w:rPr>
      </w:pPr>
      <w:r>
        <w:rPr>
          <w:b/>
        </w:rPr>
        <w:t>„BLAGEC TURIZAM I USLUGE  d.o.o. „</w:t>
      </w:r>
    </w:p>
    <w:p w:rsidR="00916712" w:rsidRDefault="00916712" w:rsidP="00916712">
      <w:pPr>
        <w:ind w:left="360"/>
        <w:rPr>
          <w:b/>
        </w:rPr>
      </w:pPr>
      <w:r>
        <w:rPr>
          <w:b/>
        </w:rPr>
        <w:t xml:space="preserve">                                                      KRIŽEVCI</w:t>
      </w:r>
    </w:p>
    <w:p w:rsidR="00916712" w:rsidRPr="00514EC6" w:rsidRDefault="00916712" w:rsidP="00916712">
      <w:pPr>
        <w:ind w:left="360"/>
        <w:rPr>
          <w:b/>
        </w:rPr>
      </w:pPr>
    </w:p>
    <w:p w:rsidR="00916712" w:rsidRPr="00AC6FF4" w:rsidRDefault="00916712" w:rsidP="00916712">
      <w:pPr>
        <w:ind w:left="360"/>
        <w:jc w:val="center"/>
        <w:rPr>
          <w:b/>
        </w:rPr>
      </w:pPr>
      <w:r>
        <w:rPr>
          <w:b/>
        </w:rPr>
        <w:t xml:space="preserve">II. </w:t>
      </w:r>
    </w:p>
    <w:p w:rsidR="00916712" w:rsidRDefault="00916712" w:rsidP="00916712">
      <w:pPr>
        <w:ind w:left="360" w:firstLine="348"/>
      </w:pPr>
      <w:r>
        <w:t>S navedenom agencijom roditelji učenika će sklopiti ugovore o provedbi  jednodnevne izvanučioničke nastave  a sve u skladu s ponuđenim i prihvaćenim uvjetima.</w:t>
      </w:r>
    </w:p>
    <w:p w:rsidR="00916712" w:rsidRDefault="00916712" w:rsidP="00916712">
      <w:pPr>
        <w:ind w:left="360"/>
      </w:pPr>
      <w:r>
        <w:t xml:space="preserve">                                  </w:t>
      </w:r>
    </w:p>
    <w:p w:rsidR="00916712" w:rsidRDefault="00916712" w:rsidP="00916712">
      <w:pPr>
        <w:jc w:val="center"/>
        <w:rPr>
          <w:b/>
        </w:rPr>
      </w:pPr>
      <w:r>
        <w:rPr>
          <w:b/>
        </w:rPr>
        <w:t xml:space="preserve">      </w:t>
      </w:r>
      <w:r w:rsidRPr="00120C64">
        <w:rPr>
          <w:b/>
        </w:rPr>
        <w:t>III.</w:t>
      </w:r>
    </w:p>
    <w:p w:rsidR="00916712" w:rsidRDefault="00916712" w:rsidP="00916712">
      <w:pPr>
        <w:jc w:val="center"/>
      </w:pPr>
      <w:r>
        <w:t xml:space="preserve">Odluka roditelja i Povjerenstva je konačna i stupa na snagu danom donošenja, </w:t>
      </w:r>
    </w:p>
    <w:p w:rsidR="00916712" w:rsidRDefault="00916712" w:rsidP="00916712">
      <w:r>
        <w:t xml:space="preserve">       na temelju članka 12. stavka 5 gore spomenutog Pravilnika i biti će objavljena na </w:t>
      </w:r>
    </w:p>
    <w:p w:rsidR="00916712" w:rsidRPr="00120C64" w:rsidRDefault="00916712" w:rsidP="00916712">
      <w:r>
        <w:t xml:space="preserve">       web stranici Škole.</w:t>
      </w:r>
    </w:p>
    <w:p w:rsidR="00916712" w:rsidRDefault="00916712" w:rsidP="00916712">
      <w:pPr>
        <w:ind w:left="360"/>
      </w:pPr>
      <w:r>
        <w:t xml:space="preserve">                                                     </w:t>
      </w:r>
    </w:p>
    <w:p w:rsidR="00916712" w:rsidRDefault="00916712" w:rsidP="00916712">
      <w:pPr>
        <w:ind w:left="360"/>
      </w:pPr>
    </w:p>
    <w:p w:rsidR="00916712" w:rsidRDefault="00916712" w:rsidP="00916712">
      <w:pPr>
        <w:ind w:left="360"/>
      </w:pPr>
    </w:p>
    <w:p w:rsidR="00916712" w:rsidRDefault="00916712" w:rsidP="00916712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Predsjednica Povjerenstva:</w:t>
      </w:r>
    </w:p>
    <w:p w:rsidR="00916712" w:rsidRDefault="00916712" w:rsidP="00916712">
      <w:pPr>
        <w:ind w:left="360"/>
      </w:pPr>
    </w:p>
    <w:p w:rsidR="00916712" w:rsidRDefault="00916712" w:rsidP="00916712">
      <w:pPr>
        <w:ind w:left="360"/>
      </w:pPr>
      <w:r>
        <w:t xml:space="preserve">                                                                                 Višnja Veber Malina</w:t>
      </w:r>
    </w:p>
    <w:p w:rsidR="00916712" w:rsidRDefault="00916712" w:rsidP="00916712"/>
    <w:p w:rsidR="00916712" w:rsidRDefault="00916712" w:rsidP="00916712"/>
    <w:p w:rsidR="00F11D43" w:rsidRDefault="00F11D43">
      <w:bookmarkStart w:id="0" w:name="_GoBack"/>
      <w:bookmarkEnd w:id="0"/>
    </w:p>
    <w:sectPr w:rsidR="00F1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12"/>
    <w:rsid w:val="00916712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paragraph" w:styleId="Naslov2">
    <w:name w:val="heading 2"/>
    <w:basedOn w:val="Normal"/>
    <w:link w:val="Naslov2Char"/>
    <w:uiPriority w:val="9"/>
    <w:qFormat/>
    <w:rsid w:val="00916712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167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paragraph" w:styleId="Naslov2">
    <w:name w:val="heading 2"/>
    <w:basedOn w:val="Normal"/>
    <w:link w:val="Naslov2Char"/>
    <w:uiPriority w:val="9"/>
    <w:qFormat/>
    <w:rsid w:val="00916712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167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1</cp:revision>
  <dcterms:created xsi:type="dcterms:W3CDTF">2017-04-07T10:36:00Z</dcterms:created>
  <dcterms:modified xsi:type="dcterms:W3CDTF">2017-04-07T10:37:00Z</dcterms:modified>
</cp:coreProperties>
</file>